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2B4812" w:rsidTr="002B4812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химия</w:t>
            </w:r>
          </w:p>
        </w:tc>
      </w:tr>
      <w:tr w:rsidR="002B4812" w:rsidTr="002B4812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2B4812" w:rsidTr="002B4812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2B4812" w:rsidTr="002B481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914869" w:rsidP="00914869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«химия»</w:t>
            </w:r>
            <w:r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(базовый уровень) </w:t>
            </w:r>
            <w:r>
              <w:rPr>
                <w:sz w:val="24"/>
                <w:szCs w:val="24"/>
              </w:rPr>
              <w:t>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«Химия» и рабочей программы воспитания МБОУ СШ с. Рыткучи.</w:t>
            </w:r>
          </w:p>
        </w:tc>
      </w:tr>
      <w:tr w:rsidR="002B4812" w:rsidTr="002B4812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Журин</w:t>
            </w:r>
            <w:proofErr w:type="spellEnd"/>
            <w:r>
              <w:rPr>
                <w:sz w:val="24"/>
                <w:szCs w:val="24"/>
              </w:rPr>
              <w:t xml:space="preserve"> А.А., Химия,10-11 класс М.: Просвещение ,2019</w:t>
            </w:r>
          </w:p>
        </w:tc>
      </w:tr>
      <w:tr w:rsidR="002B4812" w:rsidTr="002B481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2B481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812" w:rsidRDefault="00914869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1/34</w:t>
            </w:r>
          </w:p>
        </w:tc>
      </w:tr>
    </w:tbl>
    <w:p w:rsidR="006261D3" w:rsidRDefault="006261D3"/>
    <w:sectPr w:rsidR="006261D3" w:rsidSect="0062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812"/>
    <w:rsid w:val="002B4812"/>
    <w:rsid w:val="0058207A"/>
    <w:rsid w:val="006261D3"/>
    <w:rsid w:val="0091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81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2023-10-27T01:36:00Z</dcterms:created>
  <dcterms:modified xsi:type="dcterms:W3CDTF">2023-10-28T02:13:00Z</dcterms:modified>
</cp:coreProperties>
</file>